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1855" w14:textId="77777777" w:rsidR="00655DB5" w:rsidRDefault="00655DB5">
      <w:pPr>
        <w:pStyle w:val="Corpsdetexte"/>
        <w:spacing w:before="120"/>
        <w:rPr>
          <w:rFonts w:ascii="Times New Roman"/>
          <w:b w:val="0"/>
        </w:rPr>
      </w:pPr>
    </w:p>
    <w:p w14:paraId="3A494F18" w14:textId="77777777" w:rsidR="00655DB5" w:rsidRDefault="00000000">
      <w:pPr>
        <w:ind w:left="12"/>
      </w:pPr>
      <w:r>
        <w:t>Ce</w:t>
      </w:r>
      <w:r>
        <w:rPr>
          <w:spacing w:val="-2"/>
        </w:rPr>
        <w:t xml:space="preserve"> </w:t>
      </w:r>
      <w:r>
        <w:t>règlement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règlement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tous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championnats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CDC,</w:t>
      </w:r>
      <w:r>
        <w:rPr>
          <w:spacing w:val="-5"/>
        </w:rPr>
        <w:t xml:space="preserve"> </w:t>
      </w:r>
      <w:r>
        <w:t>CRC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pacing w:val="-4"/>
        </w:rPr>
        <w:t>CNC.</w:t>
      </w:r>
    </w:p>
    <w:p w14:paraId="296C19DF" w14:textId="77777777" w:rsidR="00655DB5" w:rsidRDefault="00000000">
      <w:pPr>
        <w:spacing w:before="60" w:line="259" w:lineRule="auto"/>
        <w:ind w:left="12"/>
      </w:pPr>
      <w:r>
        <w:t>Il</w:t>
      </w:r>
      <w:r>
        <w:rPr>
          <w:spacing w:val="-2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l’objet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spécificités</w:t>
      </w:r>
      <w:r>
        <w:rPr>
          <w:spacing w:val="-6"/>
        </w:rPr>
        <w:t xml:space="preserve"> </w:t>
      </w:r>
      <w:r>
        <w:t>concernant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féminines,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vétérans,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jeunes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jeu</w:t>
      </w:r>
      <w:r>
        <w:rPr>
          <w:spacing w:val="-3"/>
        </w:rPr>
        <w:t xml:space="preserve"> </w:t>
      </w:r>
      <w:r>
        <w:t>provençal</w:t>
      </w:r>
      <w:r>
        <w:rPr>
          <w:spacing w:val="-1"/>
        </w:rPr>
        <w:t xml:space="preserve"> </w:t>
      </w:r>
      <w:r>
        <w:t>prévues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 règlement dédié.</w:t>
      </w:r>
    </w:p>
    <w:p w14:paraId="332944CC" w14:textId="77777777" w:rsidR="00655DB5" w:rsidRDefault="00655DB5">
      <w:pPr>
        <w:pStyle w:val="Corpsdetexte"/>
        <w:spacing w:before="102"/>
        <w:rPr>
          <w:b w:val="0"/>
        </w:rPr>
      </w:pPr>
    </w:p>
    <w:p w14:paraId="51411635" w14:textId="77777777" w:rsidR="00655DB5" w:rsidRDefault="00000000">
      <w:pPr>
        <w:pStyle w:val="Titre1"/>
        <w:ind w:left="12"/>
      </w:pPr>
      <w:r>
        <w:t>ARTICLE</w:t>
      </w:r>
      <w:r>
        <w:rPr>
          <w:spacing w:val="-3"/>
        </w:rPr>
        <w:t xml:space="preserve"> </w:t>
      </w:r>
      <w:r>
        <w:t>1 :</w:t>
      </w:r>
      <w:r>
        <w:rPr>
          <w:spacing w:val="-2"/>
        </w:rPr>
        <w:t xml:space="preserve"> OBJET</w:t>
      </w:r>
    </w:p>
    <w:p w14:paraId="48FDCFC3" w14:textId="77777777" w:rsidR="00655DB5" w:rsidRDefault="00000000">
      <w:pPr>
        <w:spacing w:before="60"/>
        <w:ind w:left="12"/>
      </w:pPr>
      <w:r>
        <w:t>Le</w:t>
      </w:r>
      <w:r>
        <w:rPr>
          <w:spacing w:val="-5"/>
        </w:rPr>
        <w:t xml:space="preserve"> </w:t>
      </w:r>
      <w:r>
        <w:t>Championnat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Clubs</w:t>
      </w:r>
      <w:r>
        <w:rPr>
          <w:spacing w:val="-8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soumis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l'application</w:t>
      </w:r>
      <w:r>
        <w:rPr>
          <w:spacing w:val="-4"/>
        </w:rPr>
        <w:t xml:space="preserve"> </w:t>
      </w:r>
      <w:r>
        <w:t>stricte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Jeu</w:t>
      </w:r>
      <w:r>
        <w:rPr>
          <w:spacing w:val="-6"/>
        </w:rPr>
        <w:t xml:space="preserve"> </w:t>
      </w:r>
      <w:r>
        <w:t>Officiel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FIPJP.</w:t>
      </w:r>
    </w:p>
    <w:p w14:paraId="4C1843E1" w14:textId="77777777" w:rsidR="00655DB5" w:rsidRDefault="00000000">
      <w:pPr>
        <w:spacing w:before="63" w:line="256" w:lineRule="auto"/>
        <w:ind w:left="11"/>
      </w:pP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déroule</w:t>
      </w:r>
      <w:r>
        <w:rPr>
          <w:spacing w:val="-1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équipes</w:t>
      </w:r>
      <w:r>
        <w:rPr>
          <w:spacing w:val="-2"/>
        </w:rPr>
        <w:t xml:space="preserve"> </w:t>
      </w:r>
      <w:r>
        <w:t>composées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joueurs</w:t>
      </w:r>
      <w:r>
        <w:rPr>
          <w:spacing w:val="-2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d'un</w:t>
      </w:r>
      <w:r>
        <w:rPr>
          <w:spacing w:val="-3"/>
        </w:rPr>
        <w:t xml:space="preserve"> </w:t>
      </w:r>
      <w:r>
        <w:t>championnat</w:t>
      </w:r>
      <w:r>
        <w:rPr>
          <w:spacing w:val="-1"/>
        </w:rPr>
        <w:t xml:space="preserve"> </w:t>
      </w:r>
      <w:r>
        <w:t>régulier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 xml:space="preserve">un </w:t>
      </w:r>
      <w:r>
        <w:rPr>
          <w:spacing w:val="-2"/>
        </w:rPr>
        <w:t>classement</w:t>
      </w:r>
    </w:p>
    <w:p w14:paraId="59F0F8FC" w14:textId="77777777" w:rsidR="00655DB5" w:rsidRDefault="00000000">
      <w:pPr>
        <w:spacing w:before="44" w:line="292" w:lineRule="auto"/>
        <w:ind w:left="11"/>
      </w:pPr>
      <w:r>
        <w:t>Chaque équipe est composée de 6 joueurs qui s’affrontent lors de parties déclinées en 3 phases : Tête à Tête, Doublettes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Triplettes.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oppositions</w:t>
      </w:r>
      <w:r>
        <w:rPr>
          <w:spacing w:val="-3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équipes</w:t>
      </w:r>
      <w:r>
        <w:rPr>
          <w:spacing w:val="-2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appelées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matchs</w:t>
      </w:r>
      <w:r>
        <w:rPr>
          <w:spacing w:val="-2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se déroulent</w:t>
      </w:r>
      <w:r>
        <w:rPr>
          <w:spacing w:val="-1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journées.</w:t>
      </w:r>
    </w:p>
    <w:p w14:paraId="0C8CCB1E" w14:textId="77777777" w:rsidR="00655DB5" w:rsidRDefault="00000000">
      <w:pPr>
        <w:spacing w:before="5" w:line="256" w:lineRule="auto"/>
        <w:ind w:left="11"/>
      </w:pPr>
      <w:r>
        <w:t>La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championnat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n’est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imposée</w:t>
      </w:r>
      <w:r>
        <w:rPr>
          <w:spacing w:val="-1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Départemental</w:t>
      </w:r>
      <w:r>
        <w:rPr>
          <w:spacing w:val="-5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clubs</w:t>
      </w:r>
      <w:r>
        <w:rPr>
          <w:spacing w:val="-4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est vivement recommandée.</w:t>
      </w:r>
    </w:p>
    <w:p w14:paraId="10590323" w14:textId="77777777" w:rsidR="00655DB5" w:rsidRDefault="00000000">
      <w:pPr>
        <w:pStyle w:val="Titre1"/>
        <w:spacing w:before="44"/>
      </w:pPr>
      <w:r>
        <w:t>ARTICLE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rPr>
          <w:spacing w:val="-2"/>
        </w:rPr>
        <w:t>DEPARTEMENTAL</w:t>
      </w:r>
    </w:p>
    <w:p w14:paraId="41DA02E6" w14:textId="77777777" w:rsidR="00655DB5" w:rsidRDefault="00000000">
      <w:pPr>
        <w:spacing w:before="60"/>
        <w:ind w:left="11"/>
      </w:pPr>
      <w:r>
        <w:t>Le</w:t>
      </w:r>
      <w:r>
        <w:rPr>
          <w:spacing w:val="-2"/>
        </w:rPr>
        <w:t xml:space="preserve"> </w:t>
      </w:r>
      <w:r>
        <w:t>Championnat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clubs</w:t>
      </w:r>
      <w:r>
        <w:rPr>
          <w:spacing w:val="-5"/>
        </w:rPr>
        <w:t xml:space="preserve"> </w:t>
      </w:r>
      <w:r>
        <w:t>comporte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divisions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CDC</w:t>
      </w:r>
      <w:r>
        <w:rPr>
          <w:spacing w:val="-4"/>
        </w:rPr>
        <w:t xml:space="preserve"> OPEN</w:t>
      </w:r>
    </w:p>
    <w:p w14:paraId="63ADF956" w14:textId="77777777" w:rsidR="00655DB5" w:rsidRDefault="00000000">
      <w:pPr>
        <w:spacing w:before="63" w:line="292" w:lineRule="auto"/>
        <w:ind w:left="3342" w:right="4212" w:hanging="1"/>
      </w:pPr>
      <w:r>
        <w:t>2</w:t>
      </w:r>
      <w:r>
        <w:rPr>
          <w:spacing w:val="-8"/>
        </w:rPr>
        <w:t xml:space="preserve"> </w:t>
      </w:r>
      <w:r>
        <w:t>divisions</w:t>
      </w:r>
      <w:r>
        <w:rPr>
          <w:spacing w:val="-7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CDC</w:t>
      </w:r>
      <w:r>
        <w:rPr>
          <w:spacing w:val="-7"/>
        </w:rPr>
        <w:t xml:space="preserve"> </w:t>
      </w:r>
      <w:r>
        <w:t>Vétérans 1 division pour le CDC Féminin</w:t>
      </w:r>
    </w:p>
    <w:p w14:paraId="24433288" w14:textId="77777777" w:rsidR="00655DB5" w:rsidRDefault="00000000">
      <w:pPr>
        <w:spacing w:before="2" w:line="295" w:lineRule="auto"/>
        <w:ind w:left="3348" w:right="3871" w:hanging="6"/>
      </w:pPr>
      <w:r>
        <w:t>1</w:t>
      </w:r>
      <w:r>
        <w:rPr>
          <w:spacing w:val="-6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CDC</w:t>
      </w:r>
      <w:r>
        <w:rPr>
          <w:spacing w:val="-7"/>
        </w:rPr>
        <w:t xml:space="preserve"> </w:t>
      </w:r>
      <w:r>
        <w:t>Jeu</w:t>
      </w:r>
      <w:r>
        <w:rPr>
          <w:spacing w:val="-6"/>
        </w:rPr>
        <w:t xml:space="preserve"> </w:t>
      </w:r>
      <w:r>
        <w:t>Provençal 1</w:t>
      </w:r>
      <w:r>
        <w:rPr>
          <w:spacing w:val="40"/>
        </w:rPr>
        <w:t xml:space="preserve"> </w:t>
      </w:r>
      <w:r>
        <w:t>division pour le CDC Jeunes</w:t>
      </w:r>
    </w:p>
    <w:p w14:paraId="40F66086" w14:textId="77777777" w:rsidR="00655DB5" w:rsidRDefault="00655DB5">
      <w:pPr>
        <w:pStyle w:val="Corpsdetexte"/>
        <w:spacing w:before="62"/>
        <w:rPr>
          <w:b w:val="0"/>
        </w:rPr>
      </w:pPr>
    </w:p>
    <w:p w14:paraId="46E1DBB5" w14:textId="77777777" w:rsidR="00655DB5" w:rsidRDefault="00000000">
      <w:pPr>
        <w:ind w:left="12"/>
      </w:pPr>
      <w:r>
        <w:t>Le</w:t>
      </w:r>
      <w:r>
        <w:rPr>
          <w:spacing w:val="-5"/>
        </w:rPr>
        <w:t xml:space="preserve"> </w:t>
      </w:r>
      <w:r>
        <w:t>principe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montée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descente</w:t>
      </w:r>
      <w:r>
        <w:rPr>
          <w:spacing w:val="-5"/>
        </w:rPr>
        <w:t xml:space="preserve"> </w:t>
      </w:r>
      <w:r>
        <w:t>s'applique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2"/>
        </w:rPr>
        <w:t>divisions.</w:t>
      </w:r>
    </w:p>
    <w:p w14:paraId="61B67F3A" w14:textId="77777777" w:rsidR="00655DB5" w:rsidRDefault="00655DB5">
      <w:pPr>
        <w:pStyle w:val="Corpsdetexte"/>
        <w:spacing w:before="123"/>
        <w:rPr>
          <w:b w:val="0"/>
        </w:rPr>
      </w:pPr>
    </w:p>
    <w:p w14:paraId="313BB10F" w14:textId="77777777" w:rsidR="00655DB5" w:rsidRDefault="00000000">
      <w:pPr>
        <w:pStyle w:val="Titre1"/>
        <w:ind w:left="12"/>
      </w:pPr>
      <w:r>
        <w:t>ARTICLE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COMITE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PILOTAGE</w:t>
      </w:r>
    </w:p>
    <w:p w14:paraId="5A044FE2" w14:textId="77777777" w:rsidR="00655DB5" w:rsidRDefault="00000000">
      <w:pPr>
        <w:spacing w:before="60"/>
        <w:ind w:left="12"/>
      </w:pPr>
      <w:r>
        <w:rPr>
          <w:spacing w:val="-10"/>
        </w:rPr>
        <w:t>.</w:t>
      </w:r>
    </w:p>
    <w:p w14:paraId="72797D38" w14:textId="77777777" w:rsidR="00655DB5" w:rsidRDefault="00000000">
      <w:pPr>
        <w:spacing w:before="61"/>
        <w:ind w:left="12"/>
      </w:pPr>
      <w:r>
        <w:t>Rôle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9C5D1AB" w14:textId="77777777" w:rsidR="00655DB5" w:rsidRDefault="00000000">
      <w:pPr>
        <w:pStyle w:val="Paragraphedeliste"/>
        <w:numPr>
          <w:ilvl w:val="0"/>
          <w:numId w:val="1"/>
        </w:numPr>
        <w:tabs>
          <w:tab w:val="left" w:pos="129"/>
        </w:tabs>
        <w:spacing w:before="62"/>
        <w:ind w:left="129" w:hanging="117"/>
      </w:pPr>
      <w:r>
        <w:t>De</w:t>
      </w:r>
      <w:r>
        <w:rPr>
          <w:spacing w:val="-3"/>
        </w:rPr>
        <w:t xml:space="preserve"> </w:t>
      </w:r>
      <w:r>
        <w:t>gérer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inscriptions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participations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équipes</w:t>
      </w:r>
      <w:r>
        <w:rPr>
          <w:spacing w:val="-3"/>
        </w:rPr>
        <w:t xml:space="preserve"> </w:t>
      </w:r>
      <w:r>
        <w:rPr>
          <w:spacing w:val="-12"/>
        </w:rPr>
        <w:t>;</w:t>
      </w:r>
    </w:p>
    <w:p w14:paraId="75095E91" w14:textId="77777777" w:rsidR="00655DB5" w:rsidRDefault="00000000">
      <w:pPr>
        <w:pStyle w:val="Paragraphedeliste"/>
        <w:numPr>
          <w:ilvl w:val="0"/>
          <w:numId w:val="1"/>
        </w:numPr>
        <w:tabs>
          <w:tab w:val="left" w:pos="129"/>
        </w:tabs>
        <w:ind w:left="129" w:hanging="117"/>
      </w:pPr>
      <w:r>
        <w:t>De</w:t>
      </w:r>
      <w:r>
        <w:rPr>
          <w:spacing w:val="-5"/>
        </w:rPr>
        <w:t xml:space="preserve"> </w:t>
      </w:r>
      <w:r>
        <w:t>constituer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divisions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groupes</w:t>
      </w:r>
      <w:r>
        <w:rPr>
          <w:spacing w:val="-4"/>
        </w:rPr>
        <w:t xml:space="preserve"> </w:t>
      </w:r>
      <w:r>
        <w:rPr>
          <w:spacing w:val="-10"/>
        </w:rPr>
        <w:t>;</w:t>
      </w:r>
    </w:p>
    <w:p w14:paraId="037DCB87" w14:textId="77777777" w:rsidR="00655DB5" w:rsidRDefault="00000000">
      <w:pPr>
        <w:pStyle w:val="Paragraphedeliste"/>
        <w:numPr>
          <w:ilvl w:val="0"/>
          <w:numId w:val="1"/>
        </w:numPr>
        <w:tabs>
          <w:tab w:val="left" w:pos="129"/>
        </w:tabs>
        <w:spacing w:before="63"/>
        <w:ind w:left="129" w:hanging="117"/>
      </w:pPr>
      <w:r>
        <w:t>D’effectuer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tirages</w:t>
      </w:r>
      <w:r>
        <w:rPr>
          <w:spacing w:val="-5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sort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établir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calendrier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rencontres</w:t>
      </w:r>
      <w:r>
        <w:rPr>
          <w:spacing w:val="-5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dates,</w:t>
      </w:r>
      <w:r>
        <w:rPr>
          <w:spacing w:val="-8"/>
        </w:rPr>
        <w:t xml:space="preserve"> </w:t>
      </w:r>
      <w:r>
        <w:t>horaires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lieux</w:t>
      </w:r>
    </w:p>
    <w:p w14:paraId="0BF5AE6C" w14:textId="77777777" w:rsidR="00655DB5" w:rsidRDefault="00000000">
      <w:pPr>
        <w:pStyle w:val="Paragraphedeliste"/>
        <w:numPr>
          <w:ilvl w:val="0"/>
          <w:numId w:val="1"/>
        </w:numPr>
        <w:tabs>
          <w:tab w:val="left" w:pos="129"/>
        </w:tabs>
        <w:ind w:left="129" w:hanging="117"/>
      </w:pPr>
      <w:r>
        <w:t>De</w:t>
      </w:r>
      <w:r>
        <w:rPr>
          <w:spacing w:val="-3"/>
        </w:rPr>
        <w:t xml:space="preserve"> </w:t>
      </w:r>
      <w:r>
        <w:t>gérer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rPr>
          <w:spacing w:val="-2"/>
        </w:rPr>
        <w:t>éventuels</w:t>
      </w:r>
    </w:p>
    <w:p w14:paraId="6B31176F" w14:textId="77777777" w:rsidR="00655DB5" w:rsidRDefault="00000000">
      <w:pPr>
        <w:pStyle w:val="Paragraphedeliste"/>
        <w:numPr>
          <w:ilvl w:val="0"/>
          <w:numId w:val="1"/>
        </w:numPr>
        <w:tabs>
          <w:tab w:val="left" w:pos="129"/>
        </w:tabs>
        <w:spacing w:before="63"/>
        <w:ind w:left="129" w:hanging="117"/>
      </w:pPr>
      <w:r>
        <w:t>De</w:t>
      </w:r>
      <w:r>
        <w:rPr>
          <w:spacing w:val="-3"/>
        </w:rPr>
        <w:t xml:space="preserve"> </w:t>
      </w:r>
      <w:r>
        <w:t>gérer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forfaits</w:t>
      </w:r>
      <w:r>
        <w:rPr>
          <w:spacing w:val="-6"/>
        </w:rPr>
        <w:t xml:space="preserve"> </w:t>
      </w:r>
      <w:r>
        <w:t>éventuels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d’en</w:t>
      </w:r>
      <w:r>
        <w:rPr>
          <w:spacing w:val="-5"/>
        </w:rPr>
        <w:t xml:space="preserve"> </w:t>
      </w:r>
      <w:r>
        <w:t>prévenir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clubs</w:t>
      </w:r>
      <w:r>
        <w:rPr>
          <w:spacing w:val="-3"/>
        </w:rPr>
        <w:t xml:space="preserve"> </w:t>
      </w:r>
      <w:r>
        <w:rPr>
          <w:spacing w:val="-2"/>
        </w:rPr>
        <w:t>concernés</w:t>
      </w:r>
    </w:p>
    <w:p w14:paraId="555CF1FD" w14:textId="77777777" w:rsidR="00655DB5" w:rsidRDefault="00000000">
      <w:pPr>
        <w:pStyle w:val="Paragraphedeliste"/>
        <w:numPr>
          <w:ilvl w:val="0"/>
          <w:numId w:val="1"/>
        </w:numPr>
        <w:tabs>
          <w:tab w:val="left" w:pos="129"/>
        </w:tabs>
        <w:ind w:left="129" w:hanging="117"/>
      </w:pPr>
      <w:r>
        <w:t>De</w:t>
      </w:r>
      <w:r>
        <w:rPr>
          <w:spacing w:val="-6"/>
        </w:rPr>
        <w:t xml:space="preserve"> </w:t>
      </w:r>
      <w:r>
        <w:t>centraliser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résultats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actualiser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2"/>
        </w:rPr>
        <w:t>classements</w:t>
      </w:r>
    </w:p>
    <w:p w14:paraId="69BC49B4" w14:textId="77777777" w:rsidR="00655DB5" w:rsidRDefault="00000000">
      <w:pPr>
        <w:pStyle w:val="Paragraphedeliste"/>
        <w:numPr>
          <w:ilvl w:val="0"/>
          <w:numId w:val="1"/>
        </w:numPr>
        <w:tabs>
          <w:tab w:val="left" w:pos="129"/>
        </w:tabs>
        <w:ind w:left="129" w:hanging="117"/>
      </w:pPr>
      <w:r>
        <w:t>De</w:t>
      </w:r>
      <w:r>
        <w:rPr>
          <w:spacing w:val="-2"/>
        </w:rPr>
        <w:t xml:space="preserve"> </w:t>
      </w:r>
      <w:r>
        <w:t>fixer</w:t>
      </w:r>
      <w:r>
        <w:rPr>
          <w:spacing w:val="-2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montées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descentes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divisions</w:t>
      </w:r>
    </w:p>
    <w:p w14:paraId="77647393" w14:textId="77777777" w:rsidR="00655DB5" w:rsidRDefault="00000000">
      <w:pPr>
        <w:pStyle w:val="Paragraphedeliste"/>
        <w:numPr>
          <w:ilvl w:val="0"/>
          <w:numId w:val="1"/>
        </w:numPr>
        <w:tabs>
          <w:tab w:val="left" w:pos="129"/>
        </w:tabs>
        <w:spacing w:before="63"/>
        <w:ind w:left="129" w:hanging="117"/>
      </w:pPr>
      <w:r>
        <w:t>De</w:t>
      </w:r>
      <w:r>
        <w:rPr>
          <w:spacing w:val="-5"/>
        </w:rPr>
        <w:t xml:space="preserve"> </w:t>
      </w:r>
      <w:r>
        <w:t>veiller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bon</w:t>
      </w:r>
      <w:r>
        <w:rPr>
          <w:spacing w:val="-3"/>
        </w:rPr>
        <w:t xml:space="preserve"> </w:t>
      </w:r>
      <w:r>
        <w:t>déroulement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championnat</w:t>
      </w:r>
    </w:p>
    <w:p w14:paraId="63B2D1E6" w14:textId="77777777" w:rsidR="00655DB5" w:rsidRDefault="00000000">
      <w:pPr>
        <w:pStyle w:val="Paragraphedeliste"/>
        <w:numPr>
          <w:ilvl w:val="0"/>
          <w:numId w:val="1"/>
        </w:numPr>
        <w:tabs>
          <w:tab w:val="left" w:pos="129"/>
        </w:tabs>
        <w:ind w:left="129" w:hanging="117"/>
      </w:pPr>
      <w:r>
        <w:t>De</w:t>
      </w:r>
      <w:r>
        <w:rPr>
          <w:spacing w:val="-6"/>
        </w:rPr>
        <w:t xml:space="preserve"> </w:t>
      </w:r>
      <w:r>
        <w:t>régler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première</w:t>
      </w:r>
      <w:r>
        <w:rPr>
          <w:spacing w:val="-2"/>
        </w:rPr>
        <w:t xml:space="preserve"> </w:t>
      </w:r>
      <w:r>
        <w:t>instance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litiges</w:t>
      </w:r>
      <w:r>
        <w:rPr>
          <w:spacing w:val="-5"/>
        </w:rPr>
        <w:t xml:space="preserve"> </w:t>
      </w:r>
      <w:r>
        <w:rPr>
          <w:spacing w:val="-2"/>
        </w:rPr>
        <w:t>éventuels</w:t>
      </w:r>
    </w:p>
    <w:p w14:paraId="5E2B5C5D" w14:textId="77777777" w:rsidR="00655DB5" w:rsidRDefault="00000000">
      <w:pPr>
        <w:pStyle w:val="Paragraphedeliste"/>
        <w:numPr>
          <w:ilvl w:val="0"/>
          <w:numId w:val="1"/>
        </w:numPr>
        <w:tabs>
          <w:tab w:val="left" w:pos="128"/>
        </w:tabs>
        <w:spacing w:before="63"/>
        <w:ind w:left="128" w:hanging="117"/>
      </w:pPr>
      <w:r>
        <w:t>D’archiver</w:t>
      </w:r>
      <w:r>
        <w:rPr>
          <w:spacing w:val="-7"/>
        </w:rPr>
        <w:t xml:space="preserve"> </w:t>
      </w:r>
      <w:r>
        <w:t>tous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relatifs</w:t>
      </w:r>
      <w:r>
        <w:rPr>
          <w:spacing w:val="-4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championnat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clubs</w:t>
      </w:r>
      <w:r>
        <w:rPr>
          <w:spacing w:val="-5"/>
        </w:rPr>
        <w:t xml:space="preserve"> </w:t>
      </w:r>
      <w:r>
        <w:t>(feuilles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matchs,</w:t>
      </w:r>
      <w:r>
        <w:rPr>
          <w:spacing w:val="-4"/>
        </w:rPr>
        <w:t xml:space="preserve"> </w:t>
      </w:r>
      <w:r>
        <w:t>rapports,</w:t>
      </w:r>
      <w:r>
        <w:rPr>
          <w:spacing w:val="-4"/>
        </w:rPr>
        <w:t xml:space="preserve"> </w:t>
      </w:r>
      <w:r>
        <w:t>courriers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clubs)</w:t>
      </w:r>
    </w:p>
    <w:p w14:paraId="408346A2" w14:textId="77777777" w:rsidR="00655DB5" w:rsidRDefault="00000000">
      <w:pPr>
        <w:pStyle w:val="Titre1"/>
        <w:spacing w:before="60"/>
      </w:pPr>
      <w:r>
        <w:t>ARTICLE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07398F72" w14:textId="27739F27" w:rsidR="00655DB5" w:rsidRDefault="00000000">
      <w:pPr>
        <w:spacing w:before="60" w:line="259" w:lineRule="auto"/>
        <w:ind w:left="11" w:right="47"/>
      </w:pPr>
      <w:r>
        <w:t>Pour</w:t>
      </w:r>
      <w:r>
        <w:rPr>
          <w:spacing w:val="-4"/>
        </w:rPr>
        <w:t xml:space="preserve"> </w:t>
      </w:r>
      <w:r>
        <w:t>s’engager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championnats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clubs,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devront</w:t>
      </w:r>
      <w:r>
        <w:rPr>
          <w:spacing w:val="-1"/>
        </w:rPr>
        <w:t xml:space="preserve"> </w:t>
      </w:r>
      <w:r>
        <w:t>s’acquitter</w:t>
      </w:r>
      <w:r>
        <w:rPr>
          <w:spacing w:val="-4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d’inscription</w:t>
      </w:r>
      <w:r>
        <w:rPr>
          <w:spacing w:val="-3"/>
        </w:rPr>
        <w:t xml:space="preserve"> </w:t>
      </w:r>
      <w:r>
        <w:t>fixé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 Comité départemental de l’Ariège d’un montant de 2</w:t>
      </w:r>
      <w:r w:rsidR="00F838D2">
        <w:t>5</w:t>
      </w:r>
      <w:r>
        <w:t xml:space="preserve"> euros par équipes inscrites.</w:t>
      </w:r>
    </w:p>
    <w:p w14:paraId="4640ACAE" w14:textId="77777777" w:rsidR="00655DB5" w:rsidRDefault="00000000">
      <w:pPr>
        <w:pStyle w:val="Corpsdetexte"/>
        <w:spacing w:before="42"/>
        <w:ind w:left="11"/>
      </w:pPr>
      <w:r>
        <w:t>Toute</w:t>
      </w:r>
      <w:r>
        <w:rPr>
          <w:spacing w:val="-6"/>
        </w:rPr>
        <w:t xml:space="preserve"> </w:t>
      </w:r>
      <w:r>
        <w:t>équipe</w:t>
      </w:r>
      <w:r>
        <w:rPr>
          <w:spacing w:val="-4"/>
        </w:rPr>
        <w:t xml:space="preserve"> </w:t>
      </w:r>
      <w:r>
        <w:t>inscrite</w:t>
      </w:r>
      <w:r>
        <w:rPr>
          <w:spacing w:val="-4"/>
        </w:rPr>
        <w:t xml:space="preserve"> </w:t>
      </w:r>
      <w:r>
        <w:t>devra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capacité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recevoir</w:t>
      </w:r>
      <w:r>
        <w:rPr>
          <w:spacing w:val="-2"/>
        </w:rPr>
        <w:t xml:space="preserve"> </w:t>
      </w:r>
      <w:r>
        <w:t>quel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soit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rPr>
          <w:spacing w:val="-2"/>
        </w:rPr>
        <w:t>demandée.</w:t>
      </w:r>
    </w:p>
    <w:p w14:paraId="3A2D65C1" w14:textId="77777777" w:rsidR="00655DB5" w:rsidRDefault="00000000">
      <w:pPr>
        <w:pStyle w:val="Corpsdetexte"/>
        <w:spacing w:before="60" w:line="259" w:lineRule="auto"/>
        <w:ind w:left="11"/>
      </w:pPr>
      <w:r>
        <w:t>Si dans un</w:t>
      </w:r>
      <w:r>
        <w:rPr>
          <w:spacing w:val="-4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groupe</w:t>
      </w:r>
      <w:r>
        <w:rPr>
          <w:spacing w:val="-2"/>
        </w:rPr>
        <w:t xml:space="preserve"> </w:t>
      </w:r>
      <w:r>
        <w:t>les équipes ne</w:t>
      </w:r>
      <w:r>
        <w:rPr>
          <w:spacing w:val="-2"/>
        </w:rPr>
        <w:t xml:space="preserve"> </w:t>
      </w:r>
      <w:r>
        <w:t>parviennent</w:t>
      </w:r>
      <w:r>
        <w:rPr>
          <w:spacing w:val="-1"/>
        </w:rPr>
        <w:t xml:space="preserve"> </w:t>
      </w:r>
      <w:r>
        <w:t>pas à</w:t>
      </w:r>
      <w:r>
        <w:rPr>
          <w:spacing w:val="-2"/>
        </w:rPr>
        <w:t xml:space="preserve"> </w:t>
      </w:r>
      <w:r>
        <w:t>s’entendre</w:t>
      </w:r>
      <w:r>
        <w:rPr>
          <w:spacing w:val="-4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tirage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sort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calendrier s’établira de la façon suivante :</w:t>
      </w:r>
    </w:p>
    <w:p w14:paraId="7AA56F15" w14:textId="77777777" w:rsidR="00655DB5" w:rsidRDefault="00000000">
      <w:pPr>
        <w:pStyle w:val="Corpsdetexte"/>
        <w:spacing w:before="39"/>
        <w:ind w:left="11"/>
      </w:pPr>
      <w:r>
        <w:t>L’équipe</w:t>
      </w:r>
      <w:r>
        <w:rPr>
          <w:spacing w:val="-6"/>
        </w:rPr>
        <w:t xml:space="preserve"> </w:t>
      </w:r>
      <w:r>
        <w:t>tirée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premier</w:t>
      </w:r>
      <w:r>
        <w:rPr>
          <w:spacing w:val="-2"/>
        </w:rPr>
        <w:t xml:space="preserve"> </w:t>
      </w:r>
      <w:r>
        <w:t>recevra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première</w:t>
      </w:r>
      <w:r>
        <w:rPr>
          <w:spacing w:val="-6"/>
        </w:rPr>
        <w:t xml:space="preserve"> </w:t>
      </w:r>
      <w:r>
        <w:t>journée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ainsi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suite.</w:t>
      </w:r>
    </w:p>
    <w:p w14:paraId="37A36DE4" w14:textId="77777777" w:rsidR="00655DB5" w:rsidRDefault="00655DB5">
      <w:pPr>
        <w:pStyle w:val="Corpsdetexte"/>
        <w:sectPr w:rsidR="00655DB5">
          <w:headerReference w:type="default" r:id="rId7"/>
          <w:type w:val="continuous"/>
          <w:pgSz w:w="11910" w:h="16840"/>
          <w:pgMar w:top="1920" w:right="708" w:bottom="280" w:left="708" w:header="710" w:footer="0" w:gutter="0"/>
          <w:pgNumType w:start="1"/>
          <w:cols w:space="720"/>
        </w:sectPr>
      </w:pPr>
    </w:p>
    <w:p w14:paraId="13BBA803" w14:textId="77777777" w:rsidR="00655DB5" w:rsidRDefault="00000000">
      <w:pPr>
        <w:pStyle w:val="Corpsdetexte"/>
        <w:spacing w:before="3" w:line="256" w:lineRule="auto"/>
        <w:ind w:left="11"/>
      </w:pPr>
      <w:r>
        <w:lastRenderedPageBreak/>
        <w:t>Toute</w:t>
      </w:r>
      <w:r>
        <w:rPr>
          <w:spacing w:val="-2"/>
        </w:rPr>
        <w:t xml:space="preserve"> </w:t>
      </w:r>
      <w:r>
        <w:t>équipe</w:t>
      </w:r>
      <w:r>
        <w:rPr>
          <w:spacing w:val="-2"/>
        </w:rPr>
        <w:t xml:space="preserve"> </w:t>
      </w:r>
      <w:r>
        <w:t>inscrite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désisterait</w:t>
      </w:r>
      <w:r>
        <w:rPr>
          <w:spacing w:val="-1"/>
        </w:rPr>
        <w:t xml:space="preserve"> </w:t>
      </w:r>
      <w:r>
        <w:t>après le</w:t>
      </w:r>
      <w:r>
        <w:rPr>
          <w:spacing w:val="-4"/>
        </w:rPr>
        <w:t xml:space="preserve"> </w:t>
      </w:r>
      <w:r>
        <w:t>tirage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sort</w:t>
      </w:r>
      <w:r>
        <w:rPr>
          <w:spacing w:val="-1"/>
        </w:rPr>
        <w:t xml:space="preserve"> </w:t>
      </w:r>
      <w:r>
        <w:t>serait</w:t>
      </w:r>
      <w:r>
        <w:rPr>
          <w:spacing w:val="-3"/>
        </w:rPr>
        <w:t xml:space="preserve"> </w:t>
      </w:r>
      <w:r>
        <w:t>considérée</w:t>
      </w:r>
      <w:r>
        <w:rPr>
          <w:spacing w:val="-2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étant</w:t>
      </w:r>
      <w:r>
        <w:rPr>
          <w:spacing w:val="-1"/>
        </w:rPr>
        <w:t xml:space="preserve"> </w:t>
      </w:r>
      <w:r>
        <w:t>forfait</w:t>
      </w:r>
      <w:r>
        <w:rPr>
          <w:spacing w:val="-3"/>
        </w:rPr>
        <w:t xml:space="preserve"> </w:t>
      </w:r>
      <w:r>
        <w:t>général et écoperait de l’amende lui correspondant.</w:t>
      </w:r>
    </w:p>
    <w:p w14:paraId="212928F3" w14:textId="77777777" w:rsidR="00655DB5" w:rsidRDefault="00655DB5">
      <w:pPr>
        <w:pStyle w:val="Corpsdetexte"/>
        <w:spacing w:before="105"/>
      </w:pPr>
    </w:p>
    <w:p w14:paraId="4314AC0C" w14:textId="77777777" w:rsidR="00655DB5" w:rsidRDefault="00000000">
      <w:pPr>
        <w:pStyle w:val="Titre1"/>
      </w:pPr>
      <w:r>
        <w:t>5</w:t>
      </w:r>
      <w:r>
        <w:rPr>
          <w:spacing w:val="-2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rPr>
          <w:spacing w:val="-2"/>
        </w:rPr>
        <w:t>ARBITRAGE</w:t>
      </w:r>
    </w:p>
    <w:p w14:paraId="0B1923ED" w14:textId="77777777" w:rsidR="00655DB5" w:rsidRDefault="00000000">
      <w:pPr>
        <w:pStyle w:val="Corpsdetexte"/>
        <w:spacing w:before="63" w:line="256" w:lineRule="auto"/>
        <w:ind w:left="11"/>
      </w:pPr>
      <w:r>
        <w:t>Dans le</w:t>
      </w:r>
      <w:r>
        <w:rPr>
          <w:spacing w:val="-4"/>
        </w:rPr>
        <w:t xml:space="preserve"> </w:t>
      </w:r>
      <w:r>
        <w:t xml:space="preserve">cas </w:t>
      </w:r>
      <w:proofErr w:type="spellStart"/>
      <w:r>
        <w:t>ou</w:t>
      </w:r>
      <w:proofErr w:type="spellEnd"/>
      <w:r>
        <w:rPr>
          <w:spacing w:val="-2"/>
        </w:rPr>
        <w:t xml:space="preserve"> </w:t>
      </w:r>
      <w:r>
        <w:t>il n’y aurait</w:t>
      </w:r>
      <w:r>
        <w:rPr>
          <w:spacing w:val="-3"/>
        </w:rPr>
        <w:t xml:space="preserve"> </w:t>
      </w:r>
      <w:r>
        <w:t>pas d’arbitre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président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recevant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désignée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lui fera</w:t>
      </w:r>
      <w:r>
        <w:rPr>
          <w:spacing w:val="-2"/>
        </w:rPr>
        <w:t xml:space="preserve"> </w:t>
      </w:r>
      <w:r>
        <w:t xml:space="preserve">office </w:t>
      </w:r>
      <w:r>
        <w:rPr>
          <w:spacing w:val="-2"/>
        </w:rPr>
        <w:t>d’arbitre.</w:t>
      </w:r>
    </w:p>
    <w:p w14:paraId="5E83ED39" w14:textId="77777777" w:rsidR="00655DB5" w:rsidRDefault="00000000">
      <w:pPr>
        <w:pStyle w:val="Corpsdetexte"/>
        <w:spacing w:before="44"/>
        <w:ind w:left="11"/>
      </w:pPr>
      <w:r>
        <w:t>Les</w:t>
      </w:r>
      <w:r>
        <w:rPr>
          <w:spacing w:val="-2"/>
        </w:rPr>
        <w:t xml:space="preserve"> </w:t>
      </w:r>
      <w:r>
        <w:t>frais</w:t>
      </w:r>
      <w:r>
        <w:rPr>
          <w:spacing w:val="-2"/>
        </w:rPr>
        <w:t xml:space="preserve"> </w:t>
      </w:r>
      <w:r>
        <w:t>d’arbitrage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rPr>
          <w:spacing w:val="-2"/>
        </w:rPr>
        <w:t>recevant.</w:t>
      </w:r>
    </w:p>
    <w:p w14:paraId="06309168" w14:textId="77777777" w:rsidR="00655DB5" w:rsidRDefault="00655DB5">
      <w:pPr>
        <w:pStyle w:val="Corpsdetexte"/>
        <w:spacing w:before="123"/>
      </w:pPr>
    </w:p>
    <w:p w14:paraId="1046F343" w14:textId="77777777" w:rsidR="00655DB5" w:rsidRDefault="00000000">
      <w:pPr>
        <w:pStyle w:val="Titre1"/>
      </w:pPr>
      <w:r>
        <w:t>ARTICLE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TENUES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EQUIPES</w:t>
      </w:r>
    </w:p>
    <w:p w14:paraId="0CEF18D3" w14:textId="77777777" w:rsidR="00655DB5" w:rsidRDefault="00000000">
      <w:pPr>
        <w:pStyle w:val="Corpsdetexte"/>
        <w:spacing w:before="60" w:line="259" w:lineRule="auto"/>
        <w:ind w:left="11"/>
      </w:pPr>
      <w:r>
        <w:t>Les</w:t>
      </w:r>
      <w:r>
        <w:rPr>
          <w:spacing w:val="-1"/>
        </w:rPr>
        <w:t xml:space="preserve"> </w:t>
      </w:r>
      <w:r>
        <w:t>joueurs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joueurs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coach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équipe</w:t>
      </w:r>
      <w:r>
        <w:rPr>
          <w:spacing w:val="-3"/>
        </w:rPr>
        <w:t xml:space="preserve"> </w:t>
      </w:r>
      <w:r>
        <w:t>devront</w:t>
      </w:r>
      <w:r>
        <w:rPr>
          <w:spacing w:val="-2"/>
        </w:rPr>
        <w:t xml:space="preserve"> </w:t>
      </w:r>
      <w:r>
        <w:t>avoir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haut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bas</w:t>
      </w:r>
      <w:r>
        <w:rPr>
          <w:spacing w:val="-1"/>
        </w:rPr>
        <w:t xml:space="preserve"> </w:t>
      </w:r>
      <w:r>
        <w:t>identique</w:t>
      </w:r>
      <w:r>
        <w:rPr>
          <w:spacing w:val="-5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peine d’exclusion de la compétition.</w:t>
      </w:r>
    </w:p>
    <w:p w14:paraId="4B981511" w14:textId="77777777" w:rsidR="00655DB5" w:rsidRDefault="00655DB5">
      <w:pPr>
        <w:pStyle w:val="Corpsdetexte"/>
        <w:spacing w:before="102"/>
      </w:pPr>
    </w:p>
    <w:p w14:paraId="246D12C8" w14:textId="77777777" w:rsidR="00655DB5" w:rsidRDefault="00000000">
      <w:pPr>
        <w:pStyle w:val="Titre1"/>
        <w:ind w:left="12"/>
      </w:pPr>
      <w:r>
        <w:t>ARTICLE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AMENDES</w:t>
      </w:r>
    </w:p>
    <w:p w14:paraId="077641D3" w14:textId="77777777" w:rsidR="00655DB5" w:rsidRDefault="00000000">
      <w:pPr>
        <w:pStyle w:val="Corpsdetexte"/>
        <w:spacing w:before="60" w:line="295" w:lineRule="auto"/>
        <w:ind w:left="11" w:right="4326"/>
      </w:pPr>
      <w:r>
        <w:t>Pour un forfait à une journée à un match amende de 100 euros Pour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forfait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journée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amende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euros Pour un forfait général l’amende est de 400 euros.</w:t>
      </w:r>
    </w:p>
    <w:p w14:paraId="5EC7F3D9" w14:textId="77777777" w:rsidR="00655DB5" w:rsidRDefault="00000000">
      <w:pPr>
        <w:pStyle w:val="Corpsdetexte"/>
        <w:spacing w:line="266" w:lineRule="exact"/>
        <w:ind w:left="11"/>
      </w:pPr>
      <w:r>
        <w:t>100</w:t>
      </w:r>
      <w:r>
        <w:rPr>
          <w:spacing w:val="-1"/>
        </w:rPr>
        <w:t xml:space="preserve"> </w:t>
      </w:r>
      <w:r>
        <w:t>€+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rPr>
          <w:spacing w:val="-10"/>
        </w:rPr>
        <w:t>€</w:t>
      </w:r>
    </w:p>
    <w:p w14:paraId="37E2AE83" w14:textId="77777777" w:rsidR="00655DB5" w:rsidRDefault="00000000">
      <w:pPr>
        <w:pStyle w:val="Corpsdetexte"/>
        <w:spacing w:before="63" w:line="259" w:lineRule="auto"/>
        <w:ind w:left="11" w:right="47"/>
      </w:pPr>
      <w:r>
        <w:t>Le</w:t>
      </w:r>
      <w:r>
        <w:rPr>
          <w:spacing w:val="-2"/>
        </w:rPr>
        <w:t xml:space="preserve"> </w:t>
      </w:r>
      <w:r>
        <w:t>forfait</w:t>
      </w:r>
      <w:r>
        <w:rPr>
          <w:spacing w:val="-3"/>
        </w:rPr>
        <w:t xml:space="preserve"> </w:t>
      </w:r>
      <w:r>
        <w:t>général</w:t>
      </w:r>
      <w:r>
        <w:rPr>
          <w:spacing w:val="-2"/>
        </w:rPr>
        <w:t xml:space="preserve"> </w:t>
      </w:r>
      <w:r>
        <w:t>intervient après deux</w:t>
      </w:r>
      <w:r>
        <w:rPr>
          <w:spacing w:val="-2"/>
        </w:rPr>
        <w:t xml:space="preserve"> </w:t>
      </w:r>
      <w:r>
        <w:t>forfaits à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journée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forfait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journée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 xml:space="preserve">deux </w:t>
      </w:r>
      <w:r>
        <w:rPr>
          <w:spacing w:val="-2"/>
        </w:rPr>
        <w:t>matchs.</w:t>
      </w:r>
    </w:p>
    <w:p w14:paraId="0E4DB9E6" w14:textId="77777777" w:rsidR="00655DB5" w:rsidRDefault="00000000">
      <w:pPr>
        <w:pStyle w:val="Corpsdetexte"/>
        <w:spacing w:before="39"/>
        <w:ind w:left="11"/>
      </w:pPr>
      <w:r>
        <w:t>L’amende</w:t>
      </w:r>
      <w:r>
        <w:rPr>
          <w:spacing w:val="-5"/>
        </w:rPr>
        <w:t xml:space="preserve"> </w:t>
      </w:r>
      <w:r>
        <w:t>totale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forfait</w:t>
      </w:r>
      <w:r>
        <w:rPr>
          <w:spacing w:val="-4"/>
        </w:rPr>
        <w:t xml:space="preserve"> </w:t>
      </w:r>
      <w:r>
        <w:t>général</w:t>
      </w:r>
      <w:r>
        <w:rPr>
          <w:spacing w:val="-2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600</w:t>
      </w:r>
      <w:r>
        <w:rPr>
          <w:spacing w:val="-2"/>
        </w:rPr>
        <w:t xml:space="preserve"> euros</w:t>
      </w:r>
    </w:p>
    <w:p w14:paraId="56E16C05" w14:textId="77777777" w:rsidR="00655DB5" w:rsidRDefault="00655DB5">
      <w:pPr>
        <w:pStyle w:val="Corpsdetexte"/>
        <w:spacing w:before="122"/>
      </w:pPr>
    </w:p>
    <w:p w14:paraId="20F9CFE3" w14:textId="77777777" w:rsidR="00655DB5" w:rsidRDefault="00000000">
      <w:pPr>
        <w:pStyle w:val="Titre1"/>
      </w:pPr>
      <w:r>
        <w:t>ARTICLE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COMPOSITION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JURY</w:t>
      </w:r>
    </w:p>
    <w:p w14:paraId="2AA909AA" w14:textId="77777777" w:rsidR="00655DB5" w:rsidRDefault="00000000">
      <w:pPr>
        <w:pStyle w:val="Corpsdetexte"/>
        <w:spacing w:before="61" w:line="259" w:lineRule="auto"/>
        <w:ind w:left="11" w:hanging="1"/>
      </w:pPr>
      <w:r>
        <w:t>Le</w:t>
      </w:r>
      <w:r>
        <w:rPr>
          <w:spacing w:val="-2"/>
        </w:rPr>
        <w:t xml:space="preserve"> </w:t>
      </w:r>
      <w:r>
        <w:t>jury doit</w:t>
      </w:r>
      <w:r>
        <w:rPr>
          <w:spacing w:val="-3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composé</w:t>
      </w:r>
      <w:r>
        <w:rPr>
          <w:spacing w:val="-4"/>
        </w:rPr>
        <w:t xml:space="preserve"> </w:t>
      </w:r>
      <w:proofErr w:type="spellStart"/>
      <w:r>
        <w:t>dés</w:t>
      </w:r>
      <w:proofErr w:type="spellEnd"/>
      <w:r>
        <w:t xml:space="preserve"> le</w:t>
      </w:r>
      <w:r>
        <w:rPr>
          <w:spacing w:val="-2"/>
        </w:rPr>
        <w:t xml:space="preserve"> </w:t>
      </w:r>
      <w:r>
        <w:t>début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compétition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capitaines de</w:t>
      </w:r>
      <w:r>
        <w:rPr>
          <w:spacing w:val="-4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équipe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l’Arbitre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 la personne désignée en tant que tel.</w:t>
      </w:r>
    </w:p>
    <w:p w14:paraId="31E47C33" w14:textId="77777777" w:rsidR="00655DB5" w:rsidRDefault="00655DB5">
      <w:pPr>
        <w:pStyle w:val="Corpsdetexte"/>
        <w:spacing w:before="101"/>
      </w:pPr>
    </w:p>
    <w:p w14:paraId="257D8845" w14:textId="77777777" w:rsidR="00655DB5" w:rsidRDefault="00000000">
      <w:pPr>
        <w:pStyle w:val="Titre1"/>
      </w:pPr>
      <w:r>
        <w:t>ARTICLE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PHASES</w:t>
      </w:r>
      <w:r>
        <w:rPr>
          <w:spacing w:val="-2"/>
        </w:rPr>
        <w:t xml:space="preserve"> FINALES</w:t>
      </w:r>
    </w:p>
    <w:p w14:paraId="5BE18D71" w14:textId="77777777" w:rsidR="00655DB5" w:rsidRDefault="00000000">
      <w:pPr>
        <w:pStyle w:val="Corpsdetexte"/>
        <w:spacing w:before="61" w:line="295" w:lineRule="auto"/>
        <w:ind w:left="11" w:right="2176"/>
      </w:pPr>
      <w:r>
        <w:t>Les</w:t>
      </w:r>
      <w:r>
        <w:rPr>
          <w:spacing w:val="-1"/>
        </w:rPr>
        <w:t xml:space="preserve"> </w:t>
      </w:r>
      <w:r>
        <w:t>équipes</w:t>
      </w:r>
      <w:r>
        <w:rPr>
          <w:spacing w:val="-1"/>
        </w:rPr>
        <w:t xml:space="preserve"> </w:t>
      </w:r>
      <w:r>
        <w:t>terminant</w:t>
      </w:r>
      <w:r>
        <w:rPr>
          <w:spacing w:val="-2"/>
        </w:rPr>
        <w:t xml:space="preserve"> </w:t>
      </w:r>
      <w:r>
        <w:t>premières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poule</w:t>
      </w:r>
      <w:r>
        <w:rPr>
          <w:spacing w:val="-3"/>
        </w:rPr>
        <w:t xml:space="preserve"> </w:t>
      </w:r>
      <w:r>
        <w:t>seront</w:t>
      </w:r>
      <w:r>
        <w:rPr>
          <w:spacing w:val="-4"/>
        </w:rPr>
        <w:t xml:space="preserve"> </w:t>
      </w:r>
      <w:r>
        <w:t>classées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(Exemple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Poules) Les équipes deuxièmes de poule seront classées de 5 à 8.</w:t>
      </w:r>
      <w:r>
        <w:rPr>
          <w:spacing w:val="40"/>
        </w:rPr>
        <w:t xml:space="preserve"> </w:t>
      </w:r>
      <w:r>
        <w:t>(Exemple si 4 Poules)</w:t>
      </w:r>
    </w:p>
    <w:p w14:paraId="76FC01BD" w14:textId="77777777" w:rsidR="00655DB5" w:rsidRDefault="00655DB5">
      <w:pPr>
        <w:pStyle w:val="Corpsdetexte"/>
      </w:pPr>
    </w:p>
    <w:p w14:paraId="3CDB99C2" w14:textId="77777777" w:rsidR="00655DB5" w:rsidRDefault="00655DB5">
      <w:pPr>
        <w:pStyle w:val="Corpsdetexte"/>
        <w:spacing w:before="122"/>
      </w:pPr>
    </w:p>
    <w:p w14:paraId="4FA6891C" w14:textId="77777777" w:rsidR="00655DB5" w:rsidRDefault="00000000">
      <w:pPr>
        <w:pStyle w:val="Titre1"/>
      </w:pPr>
      <w:r>
        <w:t>ARTICLE</w:t>
      </w:r>
      <w:r>
        <w:rPr>
          <w:spacing w:val="-6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RESULTATS.</w:t>
      </w:r>
    </w:p>
    <w:p w14:paraId="42E6C4A6" w14:textId="77777777" w:rsidR="00655DB5" w:rsidRDefault="00000000">
      <w:pPr>
        <w:pStyle w:val="Corpsdetexte"/>
        <w:spacing w:before="60" w:line="259" w:lineRule="auto"/>
        <w:ind w:left="11"/>
      </w:pPr>
      <w:r>
        <w:t>Le</w:t>
      </w:r>
      <w:r>
        <w:rPr>
          <w:spacing w:val="-3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recevant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journée</w:t>
      </w:r>
      <w:r>
        <w:rPr>
          <w:spacing w:val="-3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impérativement</w:t>
      </w:r>
      <w:r>
        <w:rPr>
          <w:spacing w:val="-2"/>
        </w:rPr>
        <w:t xml:space="preserve"> </w:t>
      </w:r>
      <w:r>
        <w:t>transmettre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résultats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feuilles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matchs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heures après la fin de la compétition. Dans le cas d’une transmission tardive des résultats une amende de 50 euros par feuille manquante sera appliquée.</w:t>
      </w:r>
    </w:p>
    <w:p w14:paraId="2A12E71A" w14:textId="77777777" w:rsidR="00655DB5" w:rsidRDefault="00000000">
      <w:pPr>
        <w:pStyle w:val="Corpsdetexte"/>
        <w:spacing w:before="39" w:line="259" w:lineRule="auto"/>
        <w:ind w:left="11"/>
      </w:pPr>
      <w:r>
        <w:t>Les</w:t>
      </w:r>
      <w:r>
        <w:rPr>
          <w:spacing w:val="-1"/>
        </w:rPr>
        <w:t xml:space="preserve"> </w:t>
      </w:r>
      <w:r>
        <w:t>feuilles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matchs</w:t>
      </w:r>
      <w:r>
        <w:rPr>
          <w:spacing w:val="-1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transmises</w:t>
      </w:r>
      <w:r>
        <w:rPr>
          <w:spacing w:val="-1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téléphone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prenant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feuille de match recto verso.</w:t>
      </w:r>
    </w:p>
    <w:p w14:paraId="32389F45" w14:textId="77777777" w:rsidR="00655DB5" w:rsidRDefault="00655DB5">
      <w:pPr>
        <w:pStyle w:val="Corpsdetexte"/>
        <w:spacing w:line="259" w:lineRule="auto"/>
        <w:sectPr w:rsidR="00655DB5">
          <w:pgSz w:w="11910" w:h="16840"/>
          <w:pgMar w:top="1920" w:right="708" w:bottom="280" w:left="708" w:header="710" w:footer="0" w:gutter="0"/>
          <w:cols w:space="720"/>
        </w:sectPr>
      </w:pPr>
    </w:p>
    <w:p w14:paraId="4142F734" w14:textId="77777777" w:rsidR="00655DB5" w:rsidRDefault="00655DB5">
      <w:pPr>
        <w:pStyle w:val="Corpsdetexte"/>
        <w:spacing w:before="63"/>
      </w:pPr>
    </w:p>
    <w:p w14:paraId="41125743" w14:textId="77777777" w:rsidR="00655DB5" w:rsidRDefault="00000000">
      <w:pPr>
        <w:pStyle w:val="Titre1"/>
        <w:ind w:left="12"/>
      </w:pPr>
      <w:r>
        <w:t>ARTICLE</w:t>
      </w:r>
      <w:r>
        <w:rPr>
          <w:spacing w:val="-8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CDC</w:t>
      </w:r>
      <w:r>
        <w:rPr>
          <w:spacing w:val="-2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77AA8937" w14:textId="19AD644D" w:rsidR="00655DB5" w:rsidRDefault="00000000">
      <w:pPr>
        <w:pStyle w:val="Corpsdetexte"/>
        <w:spacing w:before="61" w:line="259" w:lineRule="auto"/>
        <w:ind w:left="12" w:right="47"/>
      </w:pPr>
      <w:r>
        <w:t>Le</w:t>
      </w:r>
      <w:r>
        <w:rPr>
          <w:spacing w:val="-3"/>
        </w:rPr>
        <w:t xml:space="preserve"> </w:t>
      </w:r>
      <w:r>
        <w:t>CDC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réservé</w:t>
      </w:r>
      <w:r>
        <w:rPr>
          <w:spacing w:val="-3"/>
        </w:rPr>
        <w:t xml:space="preserve"> </w:t>
      </w:r>
      <w:r>
        <w:t>au</w:t>
      </w:r>
      <w:r w:rsidR="00F838D2">
        <w:t>x</w:t>
      </w:r>
      <w:r>
        <w:rPr>
          <w:spacing w:val="-3"/>
        </w:rPr>
        <w:t xml:space="preserve"> </w:t>
      </w:r>
      <w:r>
        <w:t>joueurs</w:t>
      </w:r>
      <w:r>
        <w:rPr>
          <w:spacing w:val="-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joueuses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classés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promotion,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joueurs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joueuses Elite ou Honneur ne peuvent pas jouer en division 4.</w:t>
      </w:r>
    </w:p>
    <w:p w14:paraId="645F080D" w14:textId="77777777" w:rsidR="00655DB5" w:rsidRDefault="00655DB5">
      <w:pPr>
        <w:pStyle w:val="Corpsdetexte"/>
      </w:pPr>
    </w:p>
    <w:p w14:paraId="2CC4CB57" w14:textId="77777777" w:rsidR="00655DB5" w:rsidRDefault="00655DB5">
      <w:pPr>
        <w:pStyle w:val="Corpsdetexte"/>
      </w:pPr>
    </w:p>
    <w:p w14:paraId="14B9A2AC" w14:textId="77777777" w:rsidR="00655DB5" w:rsidRDefault="00655DB5">
      <w:pPr>
        <w:pStyle w:val="Corpsdetexte"/>
      </w:pPr>
    </w:p>
    <w:p w14:paraId="30A260B3" w14:textId="77777777" w:rsidR="00655DB5" w:rsidRDefault="00655DB5">
      <w:pPr>
        <w:pStyle w:val="Corpsdetexte"/>
      </w:pPr>
    </w:p>
    <w:p w14:paraId="6064800D" w14:textId="77777777" w:rsidR="00655DB5" w:rsidRDefault="00655DB5">
      <w:pPr>
        <w:pStyle w:val="Corpsdetexte"/>
      </w:pPr>
    </w:p>
    <w:p w14:paraId="0A916870" w14:textId="77777777" w:rsidR="00655DB5" w:rsidRDefault="00655DB5">
      <w:pPr>
        <w:pStyle w:val="Corpsdetexte"/>
      </w:pPr>
    </w:p>
    <w:p w14:paraId="076051E1" w14:textId="77777777" w:rsidR="00655DB5" w:rsidRDefault="00655DB5">
      <w:pPr>
        <w:pStyle w:val="Corpsdetexte"/>
      </w:pPr>
    </w:p>
    <w:p w14:paraId="1531D944" w14:textId="77777777" w:rsidR="00655DB5" w:rsidRDefault="00655DB5">
      <w:pPr>
        <w:pStyle w:val="Corpsdetexte"/>
      </w:pPr>
    </w:p>
    <w:p w14:paraId="3468C5D8" w14:textId="77777777" w:rsidR="00655DB5" w:rsidRDefault="00655DB5">
      <w:pPr>
        <w:pStyle w:val="Corpsdetexte"/>
        <w:spacing w:before="261"/>
      </w:pPr>
    </w:p>
    <w:p w14:paraId="327AB587" w14:textId="77777777" w:rsidR="00655DB5" w:rsidRDefault="00000000">
      <w:pPr>
        <w:pStyle w:val="Corpsdetexte"/>
        <w:spacing w:before="1"/>
        <w:ind w:left="12"/>
      </w:pPr>
      <w:r>
        <w:t>Pour</w:t>
      </w:r>
      <w:r>
        <w:rPr>
          <w:spacing w:val="-4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autre</w:t>
      </w:r>
      <w:r>
        <w:rPr>
          <w:spacing w:val="-4"/>
        </w:rPr>
        <w:t xml:space="preserve"> </w:t>
      </w:r>
      <w:r>
        <w:t>litige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appel</w:t>
      </w:r>
      <w:r>
        <w:rPr>
          <w:spacing w:val="-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CNC</w:t>
      </w:r>
      <w:r>
        <w:rPr>
          <w:spacing w:val="-1"/>
        </w:rPr>
        <w:t xml:space="preserve"> </w:t>
      </w:r>
      <w:r>
        <w:t>établi</w:t>
      </w:r>
      <w:r>
        <w:rPr>
          <w:spacing w:val="-2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FFPJP.</w:t>
      </w:r>
    </w:p>
    <w:p w14:paraId="2892CF84" w14:textId="77777777" w:rsidR="00655DB5" w:rsidRDefault="00000000">
      <w:pPr>
        <w:tabs>
          <w:tab w:val="left" w:pos="4968"/>
        </w:tabs>
        <w:spacing w:before="60"/>
        <w:ind w:left="11"/>
      </w:pPr>
      <w:r>
        <w:t>LE</w:t>
      </w:r>
      <w:r>
        <w:rPr>
          <w:spacing w:val="-4"/>
        </w:rPr>
        <w:t xml:space="preserve"> </w:t>
      </w:r>
      <w:r>
        <w:t>SECRETAIRE</w:t>
      </w:r>
      <w:r>
        <w:rPr>
          <w:spacing w:val="-5"/>
        </w:rPr>
        <w:t xml:space="preserve"> </w:t>
      </w:r>
      <w:r>
        <w:rPr>
          <w:spacing w:val="-2"/>
        </w:rPr>
        <w:t>GENERAL</w:t>
      </w:r>
      <w:r>
        <w:tab/>
        <w:t>LE</w:t>
      </w:r>
      <w:r>
        <w:rPr>
          <w:spacing w:val="-7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COMITE</w:t>
      </w:r>
      <w:r>
        <w:rPr>
          <w:spacing w:val="-4"/>
        </w:rPr>
        <w:t xml:space="preserve"> </w:t>
      </w:r>
      <w:r>
        <w:rPr>
          <w:spacing w:val="-2"/>
        </w:rPr>
        <w:t>DEPARTEMENTAL</w:t>
      </w:r>
    </w:p>
    <w:p w14:paraId="232FBBC5" w14:textId="77777777" w:rsidR="00655DB5" w:rsidRDefault="00655DB5">
      <w:pPr>
        <w:pStyle w:val="Corpsdetexte"/>
        <w:rPr>
          <w:b w:val="0"/>
        </w:rPr>
      </w:pPr>
    </w:p>
    <w:p w14:paraId="79432C9C" w14:textId="77777777" w:rsidR="00655DB5" w:rsidRDefault="00655DB5">
      <w:pPr>
        <w:pStyle w:val="Corpsdetexte"/>
        <w:rPr>
          <w:b w:val="0"/>
        </w:rPr>
      </w:pPr>
    </w:p>
    <w:p w14:paraId="211357C8" w14:textId="77777777" w:rsidR="00655DB5" w:rsidRDefault="00655DB5">
      <w:pPr>
        <w:pStyle w:val="Corpsdetexte"/>
        <w:rPr>
          <w:b w:val="0"/>
        </w:rPr>
      </w:pPr>
    </w:p>
    <w:p w14:paraId="7E1B57EA" w14:textId="77777777" w:rsidR="00655DB5" w:rsidRDefault="00655DB5">
      <w:pPr>
        <w:pStyle w:val="Corpsdetexte"/>
        <w:rPr>
          <w:b w:val="0"/>
        </w:rPr>
      </w:pPr>
    </w:p>
    <w:p w14:paraId="7A08980D" w14:textId="77777777" w:rsidR="00655DB5" w:rsidRDefault="00655DB5">
      <w:pPr>
        <w:pStyle w:val="Corpsdetexte"/>
        <w:rPr>
          <w:b w:val="0"/>
        </w:rPr>
      </w:pPr>
    </w:p>
    <w:p w14:paraId="36BE283A" w14:textId="77777777" w:rsidR="00655DB5" w:rsidRDefault="00655DB5">
      <w:pPr>
        <w:pStyle w:val="Corpsdetexte"/>
        <w:spacing w:before="100"/>
        <w:rPr>
          <w:b w:val="0"/>
        </w:rPr>
      </w:pPr>
    </w:p>
    <w:p w14:paraId="381A1C80" w14:textId="77777777" w:rsidR="00655DB5" w:rsidRDefault="00000000">
      <w:pPr>
        <w:tabs>
          <w:tab w:val="left" w:pos="6385"/>
        </w:tabs>
        <w:ind w:left="12"/>
      </w:pPr>
      <w:r>
        <w:t>Brice</w:t>
      </w:r>
      <w:r>
        <w:rPr>
          <w:spacing w:val="-5"/>
        </w:rPr>
        <w:t xml:space="preserve"> </w:t>
      </w:r>
      <w:r>
        <w:rPr>
          <w:spacing w:val="-4"/>
        </w:rPr>
        <w:t>MORA</w:t>
      </w:r>
      <w:r>
        <w:tab/>
        <w:t>Bruno</w:t>
      </w:r>
      <w:r>
        <w:rPr>
          <w:spacing w:val="-5"/>
        </w:rPr>
        <w:t xml:space="preserve"> </w:t>
      </w:r>
      <w:r>
        <w:rPr>
          <w:spacing w:val="-2"/>
        </w:rPr>
        <w:t>PICAZO</w:t>
      </w:r>
    </w:p>
    <w:sectPr w:rsidR="00655DB5">
      <w:pgSz w:w="11910" w:h="16840"/>
      <w:pgMar w:top="1920" w:right="708" w:bottom="280" w:left="70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40EB3" w14:textId="77777777" w:rsidR="00106013" w:rsidRDefault="00106013">
      <w:r>
        <w:separator/>
      </w:r>
    </w:p>
  </w:endnote>
  <w:endnote w:type="continuationSeparator" w:id="0">
    <w:p w14:paraId="567CD4A9" w14:textId="77777777" w:rsidR="00106013" w:rsidRDefault="0010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320C7" w14:textId="77777777" w:rsidR="00106013" w:rsidRDefault="00106013">
      <w:r>
        <w:separator/>
      </w:r>
    </w:p>
  </w:footnote>
  <w:footnote w:type="continuationSeparator" w:id="0">
    <w:p w14:paraId="59914089" w14:textId="77777777" w:rsidR="00106013" w:rsidRDefault="0010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FB18" w14:textId="77777777" w:rsidR="00655DB5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25376" behindDoc="1" locked="0" layoutInCell="1" allowOverlap="1" wp14:anchorId="3BDD1C01" wp14:editId="2C882A1B">
          <wp:simplePos x="0" y="0"/>
          <wp:positionH relativeFrom="page">
            <wp:posOffset>97789</wp:posOffset>
          </wp:positionH>
          <wp:positionV relativeFrom="page">
            <wp:posOffset>450862</wp:posOffset>
          </wp:positionV>
          <wp:extent cx="981074" cy="73341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4" cy="733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7525888" behindDoc="1" locked="0" layoutInCell="1" allowOverlap="1" wp14:anchorId="7EC41C2E" wp14:editId="447A10C3">
          <wp:simplePos x="0" y="0"/>
          <wp:positionH relativeFrom="page">
            <wp:posOffset>5862954</wp:posOffset>
          </wp:positionH>
          <wp:positionV relativeFrom="page">
            <wp:posOffset>450862</wp:posOffset>
          </wp:positionV>
          <wp:extent cx="981072" cy="73341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2" cy="733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19E1F304" wp14:editId="0C34A2B1">
              <wp:simplePos x="0" y="0"/>
              <wp:positionH relativeFrom="page">
                <wp:posOffset>1130300</wp:posOffset>
              </wp:positionH>
              <wp:positionV relativeFrom="page">
                <wp:posOffset>1037716</wp:posOffset>
              </wp:positionV>
              <wp:extent cx="4705985" cy="203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98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5229A8" w14:textId="77777777" w:rsidR="00655DB5" w:rsidRDefault="0000000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REGLEMENT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INTERIEUR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POUR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LES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CDC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DU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COMITE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L’ARIEGE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1F30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9pt;margin-top:81.7pt;width:370.55pt;height:16.0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" filled="f" stroked="f">
              <v:textbox inset="0,0,0,0">
                <w:txbxContent>
                  <w:p w14:paraId="5A5229A8" w14:textId="77777777" w:rsidR="00655DB5" w:rsidRDefault="0000000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REGLEMENT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INTERIEUR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POUR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LES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CDC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DU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COMITE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L’ARIEGE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F6954"/>
    <w:multiLevelType w:val="hybridMultilevel"/>
    <w:tmpl w:val="0F5ECBA8"/>
    <w:lvl w:ilvl="0" w:tplc="855EFD22">
      <w:numFmt w:val="bullet"/>
      <w:lvlText w:val="-"/>
      <w:lvlJc w:val="left"/>
      <w:pPr>
        <w:ind w:left="13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6745650">
      <w:numFmt w:val="bullet"/>
      <w:lvlText w:val="•"/>
      <w:lvlJc w:val="left"/>
      <w:pPr>
        <w:ind w:left="1175" w:hanging="118"/>
      </w:pPr>
      <w:rPr>
        <w:rFonts w:hint="default"/>
        <w:lang w:val="fr-FR" w:eastAsia="en-US" w:bidi="ar-SA"/>
      </w:rPr>
    </w:lvl>
    <w:lvl w:ilvl="2" w:tplc="CCC2E448">
      <w:numFmt w:val="bullet"/>
      <w:lvlText w:val="•"/>
      <w:lvlJc w:val="left"/>
      <w:pPr>
        <w:ind w:left="2210" w:hanging="118"/>
      </w:pPr>
      <w:rPr>
        <w:rFonts w:hint="default"/>
        <w:lang w:val="fr-FR" w:eastAsia="en-US" w:bidi="ar-SA"/>
      </w:rPr>
    </w:lvl>
    <w:lvl w:ilvl="3" w:tplc="5E08E6C6">
      <w:numFmt w:val="bullet"/>
      <w:lvlText w:val="•"/>
      <w:lvlJc w:val="left"/>
      <w:pPr>
        <w:ind w:left="3245" w:hanging="118"/>
      </w:pPr>
      <w:rPr>
        <w:rFonts w:hint="default"/>
        <w:lang w:val="fr-FR" w:eastAsia="en-US" w:bidi="ar-SA"/>
      </w:rPr>
    </w:lvl>
    <w:lvl w:ilvl="4" w:tplc="C358A906">
      <w:numFmt w:val="bullet"/>
      <w:lvlText w:val="•"/>
      <w:lvlJc w:val="left"/>
      <w:pPr>
        <w:ind w:left="4280" w:hanging="118"/>
      </w:pPr>
      <w:rPr>
        <w:rFonts w:hint="default"/>
        <w:lang w:val="fr-FR" w:eastAsia="en-US" w:bidi="ar-SA"/>
      </w:rPr>
    </w:lvl>
    <w:lvl w:ilvl="5" w:tplc="E4B0E2BC">
      <w:numFmt w:val="bullet"/>
      <w:lvlText w:val="•"/>
      <w:lvlJc w:val="left"/>
      <w:pPr>
        <w:ind w:left="5315" w:hanging="118"/>
      </w:pPr>
      <w:rPr>
        <w:rFonts w:hint="default"/>
        <w:lang w:val="fr-FR" w:eastAsia="en-US" w:bidi="ar-SA"/>
      </w:rPr>
    </w:lvl>
    <w:lvl w:ilvl="6" w:tplc="C5EA1612">
      <w:numFmt w:val="bullet"/>
      <w:lvlText w:val="•"/>
      <w:lvlJc w:val="left"/>
      <w:pPr>
        <w:ind w:left="6350" w:hanging="118"/>
      </w:pPr>
      <w:rPr>
        <w:rFonts w:hint="default"/>
        <w:lang w:val="fr-FR" w:eastAsia="en-US" w:bidi="ar-SA"/>
      </w:rPr>
    </w:lvl>
    <w:lvl w:ilvl="7" w:tplc="281AF1E6">
      <w:numFmt w:val="bullet"/>
      <w:lvlText w:val="•"/>
      <w:lvlJc w:val="left"/>
      <w:pPr>
        <w:ind w:left="7385" w:hanging="118"/>
      </w:pPr>
      <w:rPr>
        <w:rFonts w:hint="default"/>
        <w:lang w:val="fr-FR" w:eastAsia="en-US" w:bidi="ar-SA"/>
      </w:rPr>
    </w:lvl>
    <w:lvl w:ilvl="8" w:tplc="8FD8E2D0">
      <w:numFmt w:val="bullet"/>
      <w:lvlText w:val="•"/>
      <w:lvlJc w:val="left"/>
      <w:pPr>
        <w:ind w:left="8420" w:hanging="118"/>
      </w:pPr>
      <w:rPr>
        <w:rFonts w:hint="default"/>
        <w:lang w:val="fr-FR" w:eastAsia="en-US" w:bidi="ar-SA"/>
      </w:rPr>
    </w:lvl>
  </w:abstractNum>
  <w:num w:numId="1" w16cid:durableId="145182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B5"/>
    <w:rsid w:val="000A539C"/>
    <w:rsid w:val="00106013"/>
    <w:rsid w:val="003956E4"/>
    <w:rsid w:val="00655DB5"/>
    <w:rsid w:val="00905766"/>
    <w:rsid w:val="00F43D20"/>
    <w:rsid w:val="00F8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12CE8"/>
  <w15:docId w15:val="{0DB07A51-64B5-4202-ADD0-88B79BC0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60"/>
      <w:ind w:left="129" w:hanging="1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dc:description/>
  <cp:lastModifiedBy>Utilisateur Utilisateur</cp:lastModifiedBy>
  <cp:revision>2</cp:revision>
  <dcterms:created xsi:type="dcterms:W3CDTF">2025-06-18T08:45:00Z</dcterms:created>
  <dcterms:modified xsi:type="dcterms:W3CDTF">2025-06-18T08:45:00Z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2025-05-26T00:00:00Z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D:20230822074819</vt:lpwstr>
  </property>
</Properties>
</file>